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46AAD" w14:textId="32E2E17B" w:rsidR="00E168BB" w:rsidRPr="00806BB2" w:rsidRDefault="00545F8D" w:rsidP="005C05D7">
      <w:pPr>
        <w:pStyle w:val="Nagwek1"/>
        <w:rPr>
          <w:sz w:val="22"/>
          <w:szCs w:val="22"/>
        </w:rPr>
      </w:pPr>
      <w:r w:rsidRPr="00806BB2">
        <w:rPr>
          <w:sz w:val="22"/>
          <w:szCs w:val="22"/>
        </w:rPr>
        <w:t>ZARZĄDZENIE</w:t>
      </w:r>
      <w:r w:rsidR="003B3E41" w:rsidRPr="00806BB2">
        <w:rPr>
          <w:sz w:val="22"/>
          <w:szCs w:val="22"/>
        </w:rPr>
        <w:t xml:space="preserve"> NR </w:t>
      </w:r>
      <w:r w:rsidR="008B441E">
        <w:rPr>
          <w:sz w:val="22"/>
          <w:szCs w:val="22"/>
        </w:rPr>
        <w:t>1541</w:t>
      </w:r>
      <w:r w:rsidR="005B5238" w:rsidRPr="00806BB2">
        <w:rPr>
          <w:sz w:val="22"/>
          <w:szCs w:val="22"/>
        </w:rPr>
        <w:t>/</w:t>
      </w:r>
      <w:r w:rsidR="003B3E41" w:rsidRPr="00806BB2">
        <w:rPr>
          <w:sz w:val="22"/>
          <w:szCs w:val="22"/>
        </w:rPr>
        <w:t>20</w:t>
      </w:r>
      <w:r w:rsidR="001E27A8" w:rsidRPr="00806BB2">
        <w:rPr>
          <w:sz w:val="22"/>
          <w:szCs w:val="22"/>
        </w:rPr>
        <w:t>24</w:t>
      </w:r>
      <w:r w:rsidR="00E85C9C" w:rsidRPr="00806BB2">
        <w:rPr>
          <w:sz w:val="22"/>
          <w:szCs w:val="22"/>
        </w:rPr>
        <w:br/>
      </w:r>
      <w:r w:rsidRPr="00806BB2">
        <w:rPr>
          <w:sz w:val="22"/>
          <w:szCs w:val="22"/>
        </w:rPr>
        <w:t>PREZYDENTA</w:t>
      </w:r>
      <w:r w:rsidR="004E70E8">
        <w:rPr>
          <w:sz w:val="22"/>
          <w:szCs w:val="22"/>
        </w:rPr>
        <w:t xml:space="preserve"> MIASTA STOŁECZNEGO WARSZAWY</w:t>
      </w:r>
      <w:r w:rsidR="00E85C9C" w:rsidRPr="00806BB2">
        <w:rPr>
          <w:sz w:val="22"/>
          <w:szCs w:val="22"/>
        </w:rPr>
        <w:br/>
      </w:r>
      <w:r w:rsidR="003B3E41" w:rsidRPr="00806BB2">
        <w:rPr>
          <w:sz w:val="22"/>
          <w:szCs w:val="22"/>
        </w:rPr>
        <w:t xml:space="preserve">z </w:t>
      </w:r>
      <w:r w:rsidR="008B441E">
        <w:rPr>
          <w:sz w:val="22"/>
          <w:szCs w:val="22"/>
        </w:rPr>
        <w:t xml:space="preserve">12 września </w:t>
      </w:r>
      <w:r w:rsidR="001E27A8" w:rsidRPr="00806BB2">
        <w:rPr>
          <w:sz w:val="22"/>
          <w:szCs w:val="22"/>
        </w:rPr>
        <w:t>2024</w:t>
      </w:r>
      <w:r w:rsidR="003B3E41" w:rsidRPr="00806BB2">
        <w:rPr>
          <w:sz w:val="22"/>
          <w:szCs w:val="22"/>
        </w:rPr>
        <w:t xml:space="preserve"> r.</w:t>
      </w:r>
    </w:p>
    <w:p w14:paraId="73AD32E1" w14:textId="77777777" w:rsidR="00E82E80" w:rsidRPr="00806BB2" w:rsidRDefault="00E82E80" w:rsidP="005C05D7">
      <w:pPr>
        <w:pStyle w:val="Nagwek1"/>
        <w:rPr>
          <w:sz w:val="22"/>
          <w:szCs w:val="22"/>
        </w:rPr>
      </w:pPr>
      <w:r w:rsidRPr="00806BB2">
        <w:rPr>
          <w:sz w:val="22"/>
          <w:szCs w:val="22"/>
        </w:rPr>
        <w:t>zmieniając</w:t>
      </w:r>
      <w:r w:rsidR="008C1AE8" w:rsidRPr="00806BB2">
        <w:rPr>
          <w:sz w:val="22"/>
          <w:szCs w:val="22"/>
        </w:rPr>
        <w:t>e</w:t>
      </w:r>
      <w:r w:rsidRPr="00806BB2">
        <w:rPr>
          <w:sz w:val="22"/>
          <w:szCs w:val="22"/>
        </w:rPr>
        <w:t xml:space="preserve"> </w:t>
      </w:r>
      <w:r w:rsidR="008C1AE8" w:rsidRPr="00806BB2">
        <w:rPr>
          <w:sz w:val="22"/>
          <w:szCs w:val="22"/>
        </w:rPr>
        <w:t>zarządzenie</w:t>
      </w:r>
      <w:r w:rsidRPr="00806BB2">
        <w:rPr>
          <w:sz w:val="22"/>
          <w:szCs w:val="22"/>
        </w:rPr>
        <w:t xml:space="preserve"> </w:t>
      </w:r>
      <w:r w:rsidR="001E27A8" w:rsidRPr="00806BB2">
        <w:rPr>
          <w:rFonts w:asciiTheme="minorHAnsi" w:hAnsiTheme="minorHAnsi"/>
          <w:color w:val="000000"/>
          <w:sz w:val="22"/>
          <w:szCs w:val="22"/>
        </w:rPr>
        <w:t xml:space="preserve">w sprawie </w:t>
      </w:r>
      <w:r w:rsidR="001E27A8" w:rsidRPr="00806BB2">
        <w:rPr>
          <w:bCs/>
          <w:sz w:val="22"/>
          <w:szCs w:val="22"/>
        </w:rPr>
        <w:t>powołania Ko</w:t>
      </w:r>
      <w:r w:rsidR="00E563FF" w:rsidRPr="00806BB2">
        <w:rPr>
          <w:bCs/>
          <w:sz w:val="22"/>
          <w:szCs w:val="22"/>
        </w:rPr>
        <w:t>misji ds. opiniowana wniosków o </w:t>
      </w:r>
      <w:r w:rsidR="001E27A8" w:rsidRPr="00806BB2">
        <w:rPr>
          <w:bCs/>
          <w:sz w:val="22"/>
          <w:szCs w:val="22"/>
        </w:rPr>
        <w:t>przyznanie stypendium i oceny realizacji przedsięwzięć stypendialnych</w:t>
      </w:r>
    </w:p>
    <w:p w14:paraId="5685DF3E" w14:textId="77777777" w:rsidR="003B3E41" w:rsidRPr="00806BB2" w:rsidRDefault="001E27A8" w:rsidP="002C6828">
      <w:pPr>
        <w:pStyle w:val="Bezodstpw"/>
        <w:rPr>
          <w:rFonts w:asciiTheme="minorHAnsi" w:hAnsiTheme="minorHAnsi"/>
        </w:rPr>
      </w:pPr>
      <w:r w:rsidRPr="00806BB2">
        <w:rPr>
          <w:rFonts w:asciiTheme="minorHAnsi" w:hAnsiTheme="minorHAnsi"/>
        </w:rPr>
        <w:t>Na podstawie art. 30 ust. 1 w związku z art. 11a ust. 3 ustawy z dnia 8 marca 1990 r. o samorządzie gminnym (Dz. U. z 202</w:t>
      </w:r>
      <w:r w:rsidR="00946C34" w:rsidRPr="00806BB2">
        <w:rPr>
          <w:rFonts w:asciiTheme="minorHAnsi" w:hAnsiTheme="minorHAnsi"/>
        </w:rPr>
        <w:t>4</w:t>
      </w:r>
      <w:r w:rsidRPr="00806BB2">
        <w:rPr>
          <w:rFonts w:asciiTheme="minorHAnsi" w:hAnsiTheme="minorHAnsi"/>
        </w:rPr>
        <w:t xml:space="preserve"> r. poz. </w:t>
      </w:r>
      <w:r w:rsidR="00946C34" w:rsidRPr="00806BB2">
        <w:rPr>
          <w:rFonts w:asciiTheme="minorHAnsi" w:hAnsiTheme="minorHAnsi"/>
        </w:rPr>
        <w:t>609</w:t>
      </w:r>
      <w:r w:rsidRPr="00806BB2">
        <w:rPr>
          <w:rFonts w:asciiTheme="minorHAnsi" w:hAnsiTheme="minorHAnsi"/>
        </w:rPr>
        <w:t xml:space="preserve">, </w:t>
      </w:r>
      <w:r w:rsidR="00946C34" w:rsidRPr="00806BB2">
        <w:rPr>
          <w:rFonts w:asciiTheme="minorHAnsi" w:hAnsiTheme="minorHAnsi"/>
        </w:rPr>
        <w:t>721</w:t>
      </w:r>
      <w:r w:rsidRPr="00806BB2">
        <w:rPr>
          <w:rFonts w:asciiTheme="minorHAnsi" w:hAnsiTheme="minorHAnsi"/>
        </w:rPr>
        <w:t xml:space="preserve">) oraz § 11 i § 13 ust. 1 Regulaminu przyznawania stypendiów artystycznych m.st. Warszawy, stanowiącego załącznik do uchwały nr </w:t>
      </w:r>
      <w:r w:rsidRPr="00806BB2">
        <w:rPr>
          <w:bCs/>
          <w:u w:color="000000"/>
        </w:rPr>
        <w:t>LXXX/2636/2023</w:t>
      </w:r>
      <w:r w:rsidRPr="00806BB2">
        <w:rPr>
          <w:b/>
          <w:bCs/>
        </w:rPr>
        <w:t xml:space="preserve"> </w:t>
      </w:r>
      <w:r w:rsidRPr="00806BB2">
        <w:rPr>
          <w:rFonts w:asciiTheme="minorHAnsi" w:hAnsiTheme="minorHAnsi"/>
        </w:rPr>
        <w:t xml:space="preserve">Rady Miasta Stołecznego Warszawy </w:t>
      </w:r>
      <w:r w:rsidRPr="00806BB2">
        <w:rPr>
          <w:bCs/>
          <w:u w:color="000000"/>
        </w:rPr>
        <w:t>z 20 kwietnia 2023 r.</w:t>
      </w:r>
      <w:r w:rsidRPr="00806BB2" w:rsidDel="00E5137D">
        <w:t xml:space="preserve"> </w:t>
      </w:r>
      <w:r w:rsidRPr="00806BB2">
        <w:rPr>
          <w:rFonts w:asciiTheme="minorHAnsi" w:hAnsiTheme="minorHAnsi"/>
        </w:rPr>
        <w:t xml:space="preserve">(Dz. Urz. Woj. </w:t>
      </w:r>
      <w:proofErr w:type="spellStart"/>
      <w:r w:rsidRPr="00806BB2">
        <w:rPr>
          <w:rFonts w:asciiTheme="minorHAnsi" w:hAnsiTheme="minorHAnsi"/>
        </w:rPr>
        <w:t>Maz</w:t>
      </w:r>
      <w:proofErr w:type="spellEnd"/>
      <w:r w:rsidRPr="00806BB2">
        <w:rPr>
          <w:rFonts w:asciiTheme="minorHAnsi" w:hAnsiTheme="minorHAnsi"/>
        </w:rPr>
        <w:t>. z 2023 r., poz. 5617) w sprawie szczegółowych warunków, trybu przyznawania i wysokości stypendiów artystycznych m.st. Warszawy</w:t>
      </w:r>
      <w:r w:rsidRPr="00806BB2">
        <w:rPr>
          <w:rFonts w:asciiTheme="minorHAnsi" w:eastAsia="Calibri" w:hAnsiTheme="minorHAnsi"/>
        </w:rPr>
        <w:t xml:space="preserve">, </w:t>
      </w:r>
      <w:r w:rsidRPr="00806BB2">
        <w:rPr>
          <w:rFonts w:asciiTheme="minorHAnsi" w:hAnsiTheme="minorHAnsi"/>
        </w:rPr>
        <w:t xml:space="preserve">zmienionej </w:t>
      </w:r>
      <w:r w:rsidRPr="00806BB2">
        <w:rPr>
          <w:rFonts w:asciiTheme="minorHAnsi" w:hAnsiTheme="minorHAnsi"/>
          <w:color w:val="000000" w:themeColor="text1"/>
        </w:rPr>
        <w:t xml:space="preserve">uchwałą Rady Miasta Stołecznego Warszawy nr XCVII/3269/2024 z 4 kwietnia 2024 r., </w:t>
      </w:r>
      <w:r w:rsidR="00A15AE2" w:rsidRPr="00806BB2">
        <w:rPr>
          <w:rFonts w:asciiTheme="minorHAnsi" w:hAnsiTheme="minorHAnsi"/>
        </w:rPr>
        <w:t>zarządza się</w:t>
      </w:r>
      <w:r w:rsidR="003B3E41" w:rsidRPr="00806BB2">
        <w:rPr>
          <w:rFonts w:asciiTheme="minorHAnsi" w:hAnsiTheme="minorHAnsi"/>
        </w:rPr>
        <w:t>, co następuje:</w:t>
      </w:r>
    </w:p>
    <w:p w14:paraId="68D230F3" w14:textId="056F0934" w:rsidR="00E563FF" w:rsidRPr="00806BB2" w:rsidRDefault="00131068" w:rsidP="004E70E8">
      <w:pPr>
        <w:spacing w:after="0"/>
        <w:ind w:firstLine="567"/>
        <w:rPr>
          <w:szCs w:val="22"/>
        </w:rPr>
      </w:pPr>
      <w:r w:rsidRPr="00806BB2">
        <w:rPr>
          <w:b/>
          <w:szCs w:val="22"/>
        </w:rPr>
        <w:t>§ </w:t>
      </w:r>
      <w:r w:rsidR="00E82E80" w:rsidRPr="00806BB2">
        <w:rPr>
          <w:b/>
          <w:szCs w:val="22"/>
        </w:rPr>
        <w:t xml:space="preserve">1. </w:t>
      </w:r>
      <w:r w:rsidR="00E82E80" w:rsidRPr="00806BB2">
        <w:rPr>
          <w:szCs w:val="22"/>
        </w:rPr>
        <w:t xml:space="preserve">W </w:t>
      </w:r>
      <w:r w:rsidR="00EA12C2" w:rsidRPr="00806BB2">
        <w:rPr>
          <w:szCs w:val="22"/>
        </w:rPr>
        <w:t xml:space="preserve">zarządzeniu </w:t>
      </w:r>
      <w:r w:rsidR="004B619D" w:rsidRPr="00806BB2">
        <w:rPr>
          <w:szCs w:val="22"/>
        </w:rPr>
        <w:t>n</w:t>
      </w:r>
      <w:r w:rsidR="00EA12C2" w:rsidRPr="00806BB2">
        <w:rPr>
          <w:szCs w:val="22"/>
        </w:rPr>
        <w:t xml:space="preserve">r </w:t>
      </w:r>
      <w:r w:rsidR="00E563FF" w:rsidRPr="00806BB2">
        <w:rPr>
          <w:szCs w:val="22"/>
        </w:rPr>
        <w:t xml:space="preserve">1123/2023 </w:t>
      </w:r>
      <w:r w:rsidR="00EA12C2" w:rsidRPr="00806BB2">
        <w:rPr>
          <w:szCs w:val="22"/>
        </w:rPr>
        <w:t xml:space="preserve">Prezydenta </w:t>
      </w:r>
      <w:r w:rsidR="0030112A" w:rsidRPr="00806BB2">
        <w:rPr>
          <w:szCs w:val="22"/>
        </w:rPr>
        <w:t xml:space="preserve">Miasta Stołecznego </w:t>
      </w:r>
      <w:r w:rsidR="00E82E80" w:rsidRPr="00806BB2">
        <w:rPr>
          <w:szCs w:val="22"/>
        </w:rPr>
        <w:t xml:space="preserve">Warszawy z </w:t>
      </w:r>
      <w:r w:rsidR="00E563FF" w:rsidRPr="00806BB2">
        <w:rPr>
          <w:szCs w:val="22"/>
        </w:rPr>
        <w:t xml:space="preserve">28 czerwca 2023 r. </w:t>
      </w:r>
      <w:r w:rsidR="00E82E80" w:rsidRPr="00806BB2">
        <w:rPr>
          <w:szCs w:val="22"/>
        </w:rPr>
        <w:t>w sprawie</w:t>
      </w:r>
      <w:r w:rsidR="0018129F" w:rsidRPr="00806BB2">
        <w:rPr>
          <w:szCs w:val="22"/>
        </w:rPr>
        <w:t xml:space="preserve"> </w:t>
      </w:r>
      <w:r w:rsidR="00E563FF" w:rsidRPr="00806BB2">
        <w:rPr>
          <w:bCs/>
          <w:szCs w:val="22"/>
        </w:rPr>
        <w:t>powołania Komisji ds. opiniowana wniosków o przyznanie stypendium i oceny realizacji przedsięwzięć stypendialnych</w:t>
      </w:r>
      <w:r w:rsidR="0022351D" w:rsidRPr="00806BB2">
        <w:rPr>
          <w:szCs w:val="22"/>
        </w:rPr>
        <w:t xml:space="preserve"> § </w:t>
      </w:r>
      <w:r w:rsidR="00E563FF" w:rsidRPr="00806BB2">
        <w:rPr>
          <w:szCs w:val="22"/>
        </w:rPr>
        <w:t xml:space="preserve">1 </w:t>
      </w:r>
      <w:r w:rsidR="004E70E8">
        <w:rPr>
          <w:szCs w:val="22"/>
        </w:rPr>
        <w:t>otrzymuje brzmienie:</w:t>
      </w:r>
    </w:p>
    <w:p w14:paraId="62ACDBE7" w14:textId="7C6130F8" w:rsidR="00E563FF" w:rsidRPr="00806BB2" w:rsidRDefault="0022351D" w:rsidP="004E70E8">
      <w:pPr>
        <w:spacing w:after="0"/>
        <w:ind w:left="851"/>
        <w:rPr>
          <w:rFonts w:asciiTheme="minorHAnsi" w:hAnsiTheme="minorHAnsi"/>
          <w:b/>
          <w:szCs w:val="22"/>
        </w:rPr>
      </w:pPr>
      <w:r w:rsidRPr="00806BB2">
        <w:rPr>
          <w:szCs w:val="22"/>
        </w:rPr>
        <w:t>„</w:t>
      </w:r>
      <w:r w:rsidR="004E70E8">
        <w:rPr>
          <w:szCs w:val="22"/>
        </w:rPr>
        <w:t xml:space="preserve"> </w:t>
      </w:r>
      <w:r w:rsidR="00E563FF" w:rsidRPr="00806BB2">
        <w:rPr>
          <w:rFonts w:asciiTheme="minorHAnsi" w:hAnsiTheme="minorHAnsi"/>
          <w:szCs w:val="22"/>
        </w:rPr>
        <w:t xml:space="preserve">Powołuje się Komisję ds. opiniowana wniosków o przyznanie stypendium i oceny realizacji przedsięwzięć stypendialnych, zajmującą się </w:t>
      </w:r>
      <w:proofErr w:type="spellStart"/>
      <w:r w:rsidR="00E563FF" w:rsidRPr="00806BB2">
        <w:rPr>
          <w:rFonts w:asciiTheme="minorHAnsi" w:hAnsiTheme="minorHAnsi"/>
          <w:szCs w:val="22"/>
        </w:rPr>
        <w:t>ogólnomiejskimi</w:t>
      </w:r>
      <w:proofErr w:type="spellEnd"/>
      <w:r w:rsidR="00E563FF" w:rsidRPr="00806BB2">
        <w:rPr>
          <w:rFonts w:asciiTheme="minorHAnsi" w:hAnsiTheme="minorHAnsi"/>
          <w:szCs w:val="22"/>
        </w:rPr>
        <w:t xml:space="preserve"> stypendiami artystycznymi, zwaną dalej „Komisją”, w następującym składzie:</w:t>
      </w:r>
    </w:p>
    <w:p w14:paraId="1C7D0FE7" w14:textId="77777777" w:rsidR="00E563FF" w:rsidRPr="00806BB2" w:rsidRDefault="00E563FF" w:rsidP="004E70E8">
      <w:pPr>
        <w:pStyle w:val="Bezodstpw"/>
        <w:numPr>
          <w:ilvl w:val="1"/>
          <w:numId w:val="12"/>
        </w:numPr>
        <w:tabs>
          <w:tab w:val="clear" w:pos="720"/>
        </w:tabs>
        <w:spacing w:after="0"/>
        <w:ind w:left="1418" w:hanging="284"/>
        <w:contextualSpacing w:val="0"/>
        <w:rPr>
          <w:rFonts w:asciiTheme="minorHAnsi" w:hAnsiTheme="minorHAnsi"/>
          <w:lang w:eastAsia="pl-PL"/>
        </w:rPr>
      </w:pPr>
      <w:r w:rsidRPr="00806BB2">
        <w:rPr>
          <w:rFonts w:asciiTheme="minorHAnsi" w:hAnsiTheme="minorHAnsi"/>
          <w:lang w:eastAsia="pl-PL"/>
        </w:rPr>
        <w:t>Izabela Jasińska – Przewodnicząca Komisji;</w:t>
      </w:r>
    </w:p>
    <w:p w14:paraId="04D7C260" w14:textId="77777777" w:rsidR="00E563FF" w:rsidRPr="00806BB2" w:rsidRDefault="00E563FF" w:rsidP="004E70E8">
      <w:pPr>
        <w:pStyle w:val="Bezodstpw"/>
        <w:numPr>
          <w:ilvl w:val="1"/>
          <w:numId w:val="12"/>
        </w:numPr>
        <w:tabs>
          <w:tab w:val="clear" w:pos="720"/>
        </w:tabs>
        <w:spacing w:after="0"/>
        <w:ind w:left="1418" w:hanging="284"/>
        <w:contextualSpacing w:val="0"/>
        <w:rPr>
          <w:rFonts w:asciiTheme="minorHAnsi" w:hAnsiTheme="minorHAnsi"/>
          <w:lang w:eastAsia="pl-PL"/>
        </w:rPr>
      </w:pPr>
      <w:r w:rsidRPr="00806BB2">
        <w:rPr>
          <w:rFonts w:asciiTheme="minorHAnsi" w:hAnsiTheme="minorHAnsi"/>
          <w:lang w:eastAsia="pl-PL"/>
        </w:rPr>
        <w:t>Marta Czyż;</w:t>
      </w:r>
    </w:p>
    <w:p w14:paraId="64488BDA" w14:textId="77777777" w:rsidR="00E563FF" w:rsidRPr="00806BB2" w:rsidRDefault="00E563FF" w:rsidP="004E70E8">
      <w:pPr>
        <w:pStyle w:val="Bezodstpw"/>
        <w:numPr>
          <w:ilvl w:val="1"/>
          <w:numId w:val="12"/>
        </w:numPr>
        <w:tabs>
          <w:tab w:val="clear" w:pos="720"/>
        </w:tabs>
        <w:spacing w:after="0"/>
        <w:ind w:left="1418" w:hanging="284"/>
        <w:contextualSpacing w:val="0"/>
        <w:rPr>
          <w:rFonts w:asciiTheme="minorHAnsi" w:hAnsiTheme="minorHAnsi"/>
          <w:lang w:eastAsia="pl-PL"/>
        </w:rPr>
      </w:pPr>
      <w:r w:rsidRPr="00806BB2">
        <w:rPr>
          <w:rFonts w:asciiTheme="minorHAnsi" w:hAnsiTheme="minorHAnsi"/>
          <w:lang w:eastAsia="pl-PL"/>
        </w:rPr>
        <w:t>Jacek Hawryluk;</w:t>
      </w:r>
    </w:p>
    <w:p w14:paraId="4E2A2620" w14:textId="77777777" w:rsidR="00E563FF" w:rsidRPr="00806BB2" w:rsidRDefault="00E563FF" w:rsidP="004E70E8">
      <w:pPr>
        <w:pStyle w:val="Bezodstpw"/>
        <w:numPr>
          <w:ilvl w:val="1"/>
          <w:numId w:val="12"/>
        </w:numPr>
        <w:tabs>
          <w:tab w:val="clear" w:pos="720"/>
        </w:tabs>
        <w:spacing w:after="0"/>
        <w:ind w:left="1418" w:hanging="284"/>
        <w:contextualSpacing w:val="0"/>
        <w:rPr>
          <w:rFonts w:asciiTheme="minorHAnsi" w:hAnsiTheme="minorHAnsi"/>
          <w:lang w:eastAsia="pl-PL"/>
        </w:rPr>
      </w:pPr>
      <w:r w:rsidRPr="00806BB2">
        <w:rPr>
          <w:rFonts w:asciiTheme="minorHAnsi" w:hAnsiTheme="minorHAnsi"/>
          <w:lang w:eastAsia="pl-PL"/>
        </w:rPr>
        <w:t>Zofia Król;</w:t>
      </w:r>
    </w:p>
    <w:p w14:paraId="42058419" w14:textId="77777777" w:rsidR="00E563FF" w:rsidRPr="00806BB2" w:rsidRDefault="00E563FF" w:rsidP="004E70E8">
      <w:pPr>
        <w:pStyle w:val="Bezodstpw"/>
        <w:numPr>
          <w:ilvl w:val="1"/>
          <w:numId w:val="12"/>
        </w:numPr>
        <w:tabs>
          <w:tab w:val="clear" w:pos="720"/>
        </w:tabs>
        <w:spacing w:after="0"/>
        <w:ind w:left="1418" w:hanging="284"/>
        <w:contextualSpacing w:val="0"/>
        <w:rPr>
          <w:rFonts w:asciiTheme="minorHAnsi" w:hAnsiTheme="minorHAnsi"/>
          <w:lang w:eastAsia="pl-PL"/>
        </w:rPr>
      </w:pPr>
      <w:r w:rsidRPr="00806BB2">
        <w:rPr>
          <w:rFonts w:asciiTheme="minorHAnsi" w:hAnsiTheme="minorHAnsi"/>
          <w:lang w:eastAsia="pl-PL"/>
        </w:rPr>
        <w:t xml:space="preserve">Aneta </w:t>
      </w:r>
      <w:proofErr w:type="spellStart"/>
      <w:r w:rsidRPr="00806BB2">
        <w:rPr>
          <w:rFonts w:asciiTheme="minorHAnsi" w:hAnsiTheme="minorHAnsi"/>
          <w:lang w:eastAsia="pl-PL"/>
        </w:rPr>
        <w:t>Kyzioł</w:t>
      </w:r>
      <w:proofErr w:type="spellEnd"/>
      <w:r w:rsidRPr="00806BB2">
        <w:rPr>
          <w:rFonts w:asciiTheme="minorHAnsi" w:hAnsiTheme="minorHAnsi"/>
          <w:lang w:eastAsia="pl-PL"/>
        </w:rPr>
        <w:t>;</w:t>
      </w:r>
    </w:p>
    <w:p w14:paraId="68A99131" w14:textId="77777777" w:rsidR="00E563FF" w:rsidRPr="00806BB2" w:rsidRDefault="00E563FF" w:rsidP="004E70E8">
      <w:pPr>
        <w:pStyle w:val="Bezodstpw"/>
        <w:numPr>
          <w:ilvl w:val="1"/>
          <w:numId w:val="12"/>
        </w:numPr>
        <w:tabs>
          <w:tab w:val="clear" w:pos="720"/>
        </w:tabs>
        <w:spacing w:after="0"/>
        <w:ind w:left="1418" w:hanging="284"/>
        <w:contextualSpacing w:val="0"/>
        <w:rPr>
          <w:rFonts w:asciiTheme="minorHAnsi" w:hAnsiTheme="minorHAnsi"/>
          <w:lang w:eastAsia="pl-PL"/>
        </w:rPr>
      </w:pPr>
      <w:r w:rsidRPr="00806BB2">
        <w:rPr>
          <w:rFonts w:asciiTheme="minorHAnsi" w:hAnsiTheme="minorHAnsi"/>
          <w:lang w:eastAsia="pl-PL"/>
        </w:rPr>
        <w:t>Jarosław Lubiak;</w:t>
      </w:r>
    </w:p>
    <w:p w14:paraId="4C33E409" w14:textId="77777777" w:rsidR="00E563FF" w:rsidRPr="00806BB2" w:rsidRDefault="00E563FF" w:rsidP="004E70E8">
      <w:pPr>
        <w:pStyle w:val="Bezodstpw"/>
        <w:numPr>
          <w:ilvl w:val="1"/>
          <w:numId w:val="12"/>
        </w:numPr>
        <w:tabs>
          <w:tab w:val="clear" w:pos="720"/>
        </w:tabs>
        <w:spacing w:after="0"/>
        <w:ind w:left="1418" w:hanging="284"/>
        <w:contextualSpacing w:val="0"/>
        <w:rPr>
          <w:rFonts w:asciiTheme="minorHAnsi" w:hAnsiTheme="minorHAnsi"/>
          <w:lang w:eastAsia="pl-PL"/>
        </w:rPr>
      </w:pPr>
      <w:r w:rsidRPr="00806BB2">
        <w:rPr>
          <w:rFonts w:asciiTheme="minorHAnsi" w:hAnsiTheme="minorHAnsi"/>
          <w:lang w:eastAsia="pl-PL"/>
        </w:rPr>
        <w:t>Katarzyna Malinowska;</w:t>
      </w:r>
    </w:p>
    <w:p w14:paraId="7DC001EF" w14:textId="77777777" w:rsidR="00E563FF" w:rsidRPr="00806BB2" w:rsidRDefault="00E563FF" w:rsidP="004E70E8">
      <w:pPr>
        <w:pStyle w:val="Bezodstpw"/>
        <w:numPr>
          <w:ilvl w:val="1"/>
          <w:numId w:val="12"/>
        </w:numPr>
        <w:tabs>
          <w:tab w:val="clear" w:pos="720"/>
        </w:tabs>
        <w:spacing w:after="0"/>
        <w:ind w:left="1418" w:hanging="284"/>
        <w:contextualSpacing w:val="0"/>
        <w:rPr>
          <w:rFonts w:asciiTheme="minorHAnsi" w:hAnsiTheme="minorHAnsi"/>
          <w:lang w:eastAsia="pl-PL"/>
        </w:rPr>
      </w:pPr>
      <w:r w:rsidRPr="00806BB2">
        <w:rPr>
          <w:rFonts w:asciiTheme="minorHAnsi" w:hAnsiTheme="minorHAnsi"/>
          <w:lang w:eastAsia="pl-PL"/>
        </w:rPr>
        <w:t xml:space="preserve">Dorota </w:t>
      </w:r>
      <w:proofErr w:type="spellStart"/>
      <w:r w:rsidRPr="00806BB2">
        <w:rPr>
          <w:rFonts w:asciiTheme="minorHAnsi" w:hAnsiTheme="minorHAnsi"/>
          <w:lang w:eastAsia="pl-PL"/>
        </w:rPr>
        <w:t>Semenowicz</w:t>
      </w:r>
      <w:proofErr w:type="spellEnd"/>
      <w:r w:rsidRPr="00806BB2">
        <w:rPr>
          <w:rFonts w:asciiTheme="minorHAnsi" w:hAnsiTheme="minorHAnsi"/>
          <w:lang w:eastAsia="pl-PL"/>
        </w:rPr>
        <w:t>;</w:t>
      </w:r>
    </w:p>
    <w:p w14:paraId="4A1737C4" w14:textId="77777777" w:rsidR="0022351D" w:rsidRPr="00806BB2" w:rsidRDefault="00E563FF" w:rsidP="004E70E8">
      <w:pPr>
        <w:pStyle w:val="Bezodstpw"/>
        <w:numPr>
          <w:ilvl w:val="1"/>
          <w:numId w:val="12"/>
        </w:numPr>
        <w:tabs>
          <w:tab w:val="clear" w:pos="720"/>
        </w:tabs>
        <w:ind w:left="1418" w:hanging="284"/>
        <w:contextualSpacing w:val="0"/>
        <w:rPr>
          <w:rFonts w:asciiTheme="minorHAnsi" w:hAnsiTheme="minorHAnsi"/>
          <w:lang w:eastAsia="pl-PL"/>
        </w:rPr>
      </w:pPr>
      <w:r w:rsidRPr="00806BB2">
        <w:rPr>
          <w:rFonts w:asciiTheme="minorHAnsi" w:hAnsiTheme="minorHAnsi"/>
          <w:lang w:eastAsia="pl-PL"/>
        </w:rPr>
        <w:t>Andrzej Wolański.</w:t>
      </w:r>
      <w:r w:rsidR="0022351D" w:rsidRPr="00806BB2">
        <w:rPr>
          <w:rFonts w:asciiTheme="minorHAnsi" w:hAnsiTheme="minorHAnsi"/>
          <w:lang w:eastAsia="pl-PL"/>
        </w:rPr>
        <w:t>”.</w:t>
      </w:r>
    </w:p>
    <w:p w14:paraId="19008108" w14:textId="77777777" w:rsidR="00E563FF" w:rsidRPr="00806BB2" w:rsidRDefault="00131068" w:rsidP="004E70E8">
      <w:pPr>
        <w:ind w:firstLine="567"/>
        <w:rPr>
          <w:szCs w:val="22"/>
        </w:rPr>
      </w:pPr>
      <w:r w:rsidRPr="00806BB2">
        <w:rPr>
          <w:b/>
          <w:szCs w:val="22"/>
        </w:rPr>
        <w:t>§ </w:t>
      </w:r>
      <w:r w:rsidR="00E563FF" w:rsidRPr="00806BB2">
        <w:rPr>
          <w:b/>
          <w:szCs w:val="22"/>
        </w:rPr>
        <w:t>2</w:t>
      </w:r>
      <w:r w:rsidR="003B3E41" w:rsidRPr="00806BB2">
        <w:rPr>
          <w:b/>
          <w:szCs w:val="22"/>
        </w:rPr>
        <w:t>.</w:t>
      </w:r>
      <w:r w:rsidR="003B3E41" w:rsidRPr="00806BB2">
        <w:rPr>
          <w:szCs w:val="22"/>
        </w:rPr>
        <w:t xml:space="preserve"> Wykonanie </w:t>
      </w:r>
      <w:r w:rsidR="00E563FF" w:rsidRPr="00806BB2">
        <w:rPr>
          <w:szCs w:val="22"/>
        </w:rPr>
        <w:t xml:space="preserve">zarządzenia powierza się Dyrektorowi Biura Kultury </w:t>
      </w:r>
      <w:r w:rsidR="00395FCD" w:rsidRPr="00806BB2">
        <w:rPr>
          <w:szCs w:val="22"/>
        </w:rPr>
        <w:t>Urzędu Miasta Stołecznego Warszawy.</w:t>
      </w:r>
    </w:p>
    <w:p w14:paraId="4362BDFD" w14:textId="77777777" w:rsidR="003B3E41" w:rsidRPr="00806BB2" w:rsidRDefault="00131068" w:rsidP="004E70E8">
      <w:pPr>
        <w:ind w:firstLine="567"/>
        <w:rPr>
          <w:szCs w:val="22"/>
        </w:rPr>
      </w:pPr>
      <w:r w:rsidRPr="00806BB2">
        <w:rPr>
          <w:b/>
          <w:szCs w:val="22"/>
        </w:rPr>
        <w:t>§ </w:t>
      </w:r>
      <w:r w:rsidR="00E563FF" w:rsidRPr="00806BB2">
        <w:rPr>
          <w:b/>
          <w:szCs w:val="22"/>
        </w:rPr>
        <w:t>3</w:t>
      </w:r>
      <w:r w:rsidR="003B3E41" w:rsidRPr="00806BB2">
        <w:rPr>
          <w:b/>
          <w:szCs w:val="22"/>
        </w:rPr>
        <w:t>.</w:t>
      </w:r>
      <w:r w:rsidRPr="00806BB2">
        <w:rPr>
          <w:b/>
          <w:szCs w:val="22"/>
        </w:rPr>
        <w:t> </w:t>
      </w:r>
      <w:r w:rsidR="003B3E41" w:rsidRPr="00806BB2">
        <w:rPr>
          <w:szCs w:val="22"/>
        </w:rPr>
        <w:t xml:space="preserve">1. </w:t>
      </w:r>
      <w:r w:rsidR="00D22945" w:rsidRPr="00806BB2">
        <w:rPr>
          <w:szCs w:val="22"/>
        </w:rPr>
        <w:t>Zarządzenie</w:t>
      </w:r>
      <w:r w:rsidRPr="00806BB2">
        <w:rPr>
          <w:szCs w:val="22"/>
        </w:rPr>
        <w:t xml:space="preserve"> podlega publikacji w Biuletynie Informacji Publicznej </w:t>
      </w:r>
      <w:r w:rsidR="00760B17" w:rsidRPr="00806BB2">
        <w:rPr>
          <w:szCs w:val="22"/>
        </w:rPr>
        <w:t>Miasta Stołecznego</w:t>
      </w:r>
      <w:r w:rsidRPr="00806BB2">
        <w:rPr>
          <w:szCs w:val="22"/>
        </w:rPr>
        <w:t xml:space="preserve"> Warszawy</w:t>
      </w:r>
      <w:r w:rsidR="00E563FF" w:rsidRPr="00806BB2">
        <w:rPr>
          <w:szCs w:val="22"/>
        </w:rPr>
        <w:t xml:space="preserve"> </w:t>
      </w:r>
      <w:r w:rsidR="00E563FF" w:rsidRPr="00806BB2">
        <w:rPr>
          <w:rFonts w:asciiTheme="minorHAnsi" w:hAnsiTheme="minorHAnsi"/>
          <w:color w:val="000000"/>
          <w:szCs w:val="22"/>
          <w:lang w:eastAsia="en-US"/>
        </w:rPr>
        <w:t>oraz na elektronicznej tablicy ogłoszeń w siedzibie Biura Kultury Urzędu Miasta Stołecznego Warszawy.</w:t>
      </w:r>
    </w:p>
    <w:p w14:paraId="3E1F6196" w14:textId="77777777" w:rsidR="00523C77" w:rsidRDefault="003B3E41" w:rsidP="004F7746">
      <w:pPr>
        <w:ind w:firstLine="567"/>
        <w:rPr>
          <w:rFonts w:asciiTheme="minorHAnsi" w:hAnsiTheme="minorHAnsi"/>
          <w:color w:val="000000"/>
          <w:szCs w:val="22"/>
          <w:lang w:eastAsia="en-US"/>
        </w:rPr>
      </w:pPr>
      <w:r w:rsidRPr="00806BB2">
        <w:rPr>
          <w:szCs w:val="22"/>
        </w:rPr>
        <w:t xml:space="preserve">2. </w:t>
      </w:r>
      <w:r w:rsidR="005827E3" w:rsidRPr="00806BB2">
        <w:rPr>
          <w:szCs w:val="22"/>
        </w:rPr>
        <w:t xml:space="preserve">Zarządzenie wchodzi w życie </w:t>
      </w:r>
      <w:r w:rsidR="00E563FF" w:rsidRPr="00806BB2">
        <w:rPr>
          <w:rFonts w:asciiTheme="minorHAnsi" w:hAnsiTheme="minorHAnsi"/>
          <w:color w:val="000000"/>
          <w:szCs w:val="22"/>
          <w:lang w:eastAsia="en-US"/>
        </w:rPr>
        <w:t>z dniem podpisania</w:t>
      </w:r>
      <w:r w:rsidR="00175B27" w:rsidRPr="00806BB2">
        <w:rPr>
          <w:rFonts w:asciiTheme="minorHAnsi" w:hAnsiTheme="minorHAnsi"/>
          <w:color w:val="000000"/>
          <w:szCs w:val="22"/>
          <w:lang w:eastAsia="en-US"/>
        </w:rPr>
        <w:t>.</w:t>
      </w:r>
    </w:p>
    <w:p w14:paraId="7D903D8B" w14:textId="77777777" w:rsidR="008B441E" w:rsidRPr="009A2829" w:rsidRDefault="008B441E" w:rsidP="008B441E">
      <w:pPr>
        <w:spacing w:after="0"/>
        <w:ind w:left="4247"/>
        <w:rPr>
          <w:rFonts w:asciiTheme="minorHAnsi" w:hAnsiTheme="minorHAnsi"/>
          <w:b/>
          <w:szCs w:val="22"/>
          <w:u w:color="000000"/>
        </w:rPr>
      </w:pPr>
      <w:r w:rsidRPr="00C146D7">
        <w:rPr>
          <w:rFonts w:asciiTheme="minorHAnsi" w:hAnsiTheme="minorHAnsi"/>
          <w:b/>
          <w:szCs w:val="22"/>
        </w:rPr>
        <w:t xml:space="preserve">     </w:t>
      </w:r>
      <w:r>
        <w:rPr>
          <w:rFonts w:asciiTheme="minorHAnsi" w:hAnsiTheme="minorHAnsi"/>
          <w:b/>
          <w:szCs w:val="22"/>
        </w:rPr>
        <w:t xml:space="preserve">    </w:t>
      </w:r>
      <w:r w:rsidRPr="00C146D7">
        <w:rPr>
          <w:rFonts w:asciiTheme="minorHAnsi" w:hAnsiTheme="minorHAnsi"/>
          <w:b/>
          <w:szCs w:val="22"/>
        </w:rPr>
        <w:t xml:space="preserve"> </w:t>
      </w:r>
      <w:r w:rsidRPr="009A2829">
        <w:rPr>
          <w:rFonts w:asciiTheme="minorHAnsi" w:hAnsiTheme="minorHAnsi"/>
          <w:b/>
          <w:szCs w:val="22"/>
          <w:u w:color="000000"/>
        </w:rPr>
        <w:t>z  up. PREZYDENTA M.ST. WARSZAWY</w:t>
      </w:r>
    </w:p>
    <w:p w14:paraId="2195FCF4" w14:textId="77777777" w:rsidR="008B441E" w:rsidRPr="009A2829" w:rsidRDefault="008B441E" w:rsidP="008B441E">
      <w:pPr>
        <w:spacing w:after="0"/>
        <w:ind w:left="4247" w:firstLine="288"/>
        <w:rPr>
          <w:rFonts w:asciiTheme="minorHAnsi" w:hAnsiTheme="minorHAnsi"/>
          <w:b/>
          <w:szCs w:val="22"/>
          <w:u w:color="000000"/>
        </w:rPr>
      </w:pPr>
      <w:r w:rsidRPr="009A2829">
        <w:rPr>
          <w:rFonts w:asciiTheme="minorHAnsi" w:hAnsiTheme="minorHAnsi"/>
          <w:b/>
          <w:szCs w:val="22"/>
          <w:u w:color="000000"/>
        </w:rPr>
        <w:t xml:space="preserve">          /-/ Aldona Machnowska-Góra</w:t>
      </w:r>
    </w:p>
    <w:p w14:paraId="1215CF12" w14:textId="77777777" w:rsidR="008B441E" w:rsidRPr="009A2829" w:rsidRDefault="008B441E" w:rsidP="008B441E">
      <w:pPr>
        <w:spacing w:after="0"/>
        <w:ind w:left="4247"/>
        <w:rPr>
          <w:rFonts w:asciiTheme="minorHAnsi" w:hAnsiTheme="minorHAnsi"/>
          <w:b/>
          <w:szCs w:val="22"/>
          <w:u w:color="000000"/>
        </w:rPr>
      </w:pPr>
      <w:r w:rsidRPr="009A2829">
        <w:rPr>
          <w:rFonts w:asciiTheme="minorHAnsi" w:hAnsiTheme="minorHAnsi"/>
          <w:b/>
          <w:szCs w:val="22"/>
          <w:u w:color="000000"/>
        </w:rPr>
        <w:t xml:space="preserve">           Zastępca Prezydenta m.st. Warszawy</w:t>
      </w:r>
    </w:p>
    <w:p w14:paraId="098D5217" w14:textId="77777777" w:rsidR="008B441E" w:rsidRPr="00806BB2" w:rsidRDefault="008B441E" w:rsidP="004F7746">
      <w:pPr>
        <w:ind w:firstLine="567"/>
        <w:rPr>
          <w:szCs w:val="22"/>
        </w:rPr>
      </w:pPr>
    </w:p>
    <w:sectPr w:rsidR="008B441E" w:rsidRPr="00806BB2" w:rsidSect="007555C1">
      <w:footerReference w:type="even" r:id="rId11"/>
      <w:footerReference w:type="default" r:id="rId12"/>
      <w:headerReference w:type="first" r:id="rId13"/>
      <w:pgSz w:w="11906" w:h="16838"/>
      <w:pgMar w:top="1418" w:right="1418" w:bottom="12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CCFFC" w14:textId="77777777" w:rsidR="00112DC4" w:rsidRDefault="00112DC4">
      <w:r>
        <w:separator/>
      </w:r>
    </w:p>
  </w:endnote>
  <w:endnote w:type="continuationSeparator" w:id="0">
    <w:p w14:paraId="643E694C" w14:textId="77777777" w:rsidR="00112DC4" w:rsidRDefault="0011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57AC" w14:textId="77777777" w:rsidR="002E12CF" w:rsidRDefault="002E12CF" w:rsidP="00607AB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D636D3" w14:textId="77777777" w:rsidR="002E12CF" w:rsidRDefault="002E12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00260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1969A" w14:textId="77777777" w:rsidR="002E12CF" w:rsidRDefault="00E85C9C" w:rsidP="00E85C9C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563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563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F0DEB" w14:textId="77777777" w:rsidR="00112DC4" w:rsidRDefault="00112DC4" w:rsidP="00E85C9C">
      <w:pPr>
        <w:spacing w:after="0"/>
      </w:pPr>
      <w:r>
        <w:separator/>
      </w:r>
    </w:p>
  </w:footnote>
  <w:footnote w:type="continuationSeparator" w:id="0">
    <w:p w14:paraId="191FFD78" w14:textId="77777777" w:rsidR="00112DC4" w:rsidRDefault="00112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0666" w14:textId="3873E8A5" w:rsidR="008B441E" w:rsidRDefault="008B441E">
    <w:pPr>
      <w:pStyle w:val="Nagwek"/>
    </w:pPr>
    <w:r>
      <w:t>GP-OR.0050.1541.2024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2A7B"/>
    <w:multiLevelType w:val="hybridMultilevel"/>
    <w:tmpl w:val="7A28D6A6"/>
    <w:lvl w:ilvl="0" w:tplc="5E14BB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04FDC"/>
    <w:multiLevelType w:val="hybridMultilevel"/>
    <w:tmpl w:val="ACE20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E5EEC"/>
    <w:multiLevelType w:val="hybridMultilevel"/>
    <w:tmpl w:val="58E009C6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B04DD1"/>
    <w:multiLevelType w:val="multilevel"/>
    <w:tmpl w:val="901E56A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9202A4"/>
    <w:multiLevelType w:val="multilevel"/>
    <w:tmpl w:val="0415001D"/>
    <w:styleLink w:val="Styl1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2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846759">
    <w:abstractNumId w:val="10"/>
  </w:num>
  <w:num w:numId="2" w16cid:durableId="744645995">
    <w:abstractNumId w:val="10"/>
  </w:num>
  <w:num w:numId="3" w16cid:durableId="1568417774">
    <w:abstractNumId w:val="6"/>
  </w:num>
  <w:num w:numId="4" w16cid:durableId="876314426">
    <w:abstractNumId w:val="9"/>
  </w:num>
  <w:num w:numId="5" w16cid:durableId="1743864795">
    <w:abstractNumId w:val="0"/>
  </w:num>
  <w:num w:numId="6" w16cid:durableId="519663344">
    <w:abstractNumId w:val="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3731561">
    <w:abstractNumId w:val="12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5134866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0744740">
    <w:abstractNumId w:val="13"/>
    <w:lvlOverride w:ilvl="0"/>
    <w:lvlOverride w:ilvl="1"/>
    <w:lvlOverride w:ilvl="2">
      <w:startOverride w:val="2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7377051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4214047">
    <w:abstractNumId w:val="1"/>
  </w:num>
  <w:num w:numId="12" w16cid:durableId="309680391">
    <w:abstractNumId w:val="8"/>
  </w:num>
  <w:num w:numId="13" w16cid:durableId="1977566681">
    <w:abstractNumId w:val="4"/>
  </w:num>
  <w:num w:numId="14" w16cid:durableId="829641276">
    <w:abstractNumId w:val="11"/>
  </w:num>
  <w:num w:numId="15" w16cid:durableId="823012535">
    <w:abstractNumId w:val="2"/>
  </w:num>
  <w:num w:numId="16" w16cid:durableId="775754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108"/>
    <w:rsid w:val="00004562"/>
    <w:rsid w:val="000069C8"/>
    <w:rsid w:val="00027519"/>
    <w:rsid w:val="00032C9A"/>
    <w:rsid w:val="00045569"/>
    <w:rsid w:val="00045F49"/>
    <w:rsid w:val="00046E39"/>
    <w:rsid w:val="00053274"/>
    <w:rsid w:val="00077DF4"/>
    <w:rsid w:val="000A73D4"/>
    <w:rsid w:val="000B2B6D"/>
    <w:rsid w:val="000C2F52"/>
    <w:rsid w:val="000D301D"/>
    <w:rsid w:val="000D4C22"/>
    <w:rsid w:val="000E5F48"/>
    <w:rsid w:val="000E62D0"/>
    <w:rsid w:val="000F7C18"/>
    <w:rsid w:val="001128B5"/>
    <w:rsid w:val="00112DC4"/>
    <w:rsid w:val="00114347"/>
    <w:rsid w:val="00131068"/>
    <w:rsid w:val="00133EBF"/>
    <w:rsid w:val="001340D5"/>
    <w:rsid w:val="00140C8A"/>
    <w:rsid w:val="00154296"/>
    <w:rsid w:val="001548AF"/>
    <w:rsid w:val="00162803"/>
    <w:rsid w:val="0016449B"/>
    <w:rsid w:val="00170CFD"/>
    <w:rsid w:val="00175B27"/>
    <w:rsid w:val="0018129F"/>
    <w:rsid w:val="00184FA7"/>
    <w:rsid w:val="0018554A"/>
    <w:rsid w:val="001A5F75"/>
    <w:rsid w:val="001C34A5"/>
    <w:rsid w:val="001C5AFE"/>
    <w:rsid w:val="001C77B5"/>
    <w:rsid w:val="001E27A8"/>
    <w:rsid w:val="001F466A"/>
    <w:rsid w:val="001F7A7F"/>
    <w:rsid w:val="00202108"/>
    <w:rsid w:val="00212C09"/>
    <w:rsid w:val="0021368D"/>
    <w:rsid w:val="00213E0D"/>
    <w:rsid w:val="0022351D"/>
    <w:rsid w:val="00230345"/>
    <w:rsid w:val="00234E7F"/>
    <w:rsid w:val="00267FAA"/>
    <w:rsid w:val="00281F21"/>
    <w:rsid w:val="002928E9"/>
    <w:rsid w:val="002931F0"/>
    <w:rsid w:val="002A581D"/>
    <w:rsid w:val="002C6828"/>
    <w:rsid w:val="002D7267"/>
    <w:rsid w:val="002D7400"/>
    <w:rsid w:val="002E12CF"/>
    <w:rsid w:val="002E6383"/>
    <w:rsid w:val="002F5356"/>
    <w:rsid w:val="0030112A"/>
    <w:rsid w:val="0030137C"/>
    <w:rsid w:val="00317766"/>
    <w:rsid w:val="00337FB0"/>
    <w:rsid w:val="00344CF0"/>
    <w:rsid w:val="0036580A"/>
    <w:rsid w:val="0037144B"/>
    <w:rsid w:val="00395FCD"/>
    <w:rsid w:val="003B0906"/>
    <w:rsid w:val="003B3E41"/>
    <w:rsid w:val="003B4B27"/>
    <w:rsid w:val="003B58F1"/>
    <w:rsid w:val="003D391E"/>
    <w:rsid w:val="003E74DD"/>
    <w:rsid w:val="003F4B03"/>
    <w:rsid w:val="0040494C"/>
    <w:rsid w:val="004102E7"/>
    <w:rsid w:val="00417396"/>
    <w:rsid w:val="00430ED1"/>
    <w:rsid w:val="00441773"/>
    <w:rsid w:val="00441E35"/>
    <w:rsid w:val="00443DCB"/>
    <w:rsid w:val="004630B9"/>
    <w:rsid w:val="00463FA6"/>
    <w:rsid w:val="004676BE"/>
    <w:rsid w:val="00495279"/>
    <w:rsid w:val="004B202B"/>
    <w:rsid w:val="004B619D"/>
    <w:rsid w:val="004D1EB7"/>
    <w:rsid w:val="004D4779"/>
    <w:rsid w:val="004E70E8"/>
    <w:rsid w:val="004F2BFF"/>
    <w:rsid w:val="004F3B3A"/>
    <w:rsid w:val="004F3C50"/>
    <w:rsid w:val="004F440A"/>
    <w:rsid w:val="004F7746"/>
    <w:rsid w:val="004F7C7E"/>
    <w:rsid w:val="00500704"/>
    <w:rsid w:val="00504BE3"/>
    <w:rsid w:val="005054EC"/>
    <w:rsid w:val="00507A79"/>
    <w:rsid w:val="005167BC"/>
    <w:rsid w:val="00523C77"/>
    <w:rsid w:val="00526AA6"/>
    <w:rsid w:val="00545F8D"/>
    <w:rsid w:val="00546A1D"/>
    <w:rsid w:val="00560884"/>
    <w:rsid w:val="005827E3"/>
    <w:rsid w:val="00586270"/>
    <w:rsid w:val="005A3C8A"/>
    <w:rsid w:val="005B10B1"/>
    <w:rsid w:val="005B5238"/>
    <w:rsid w:val="005C05D7"/>
    <w:rsid w:val="005D1467"/>
    <w:rsid w:val="00604075"/>
    <w:rsid w:val="00607ABC"/>
    <w:rsid w:val="00611BA5"/>
    <w:rsid w:val="00613FEE"/>
    <w:rsid w:val="0061635F"/>
    <w:rsid w:val="00616BEB"/>
    <w:rsid w:val="00617BCE"/>
    <w:rsid w:val="0068153F"/>
    <w:rsid w:val="00685F22"/>
    <w:rsid w:val="006A20ED"/>
    <w:rsid w:val="006A736C"/>
    <w:rsid w:val="006C47E2"/>
    <w:rsid w:val="006C5C47"/>
    <w:rsid w:val="006C5F01"/>
    <w:rsid w:val="006E692A"/>
    <w:rsid w:val="00700966"/>
    <w:rsid w:val="00701A16"/>
    <w:rsid w:val="00702159"/>
    <w:rsid w:val="0071463B"/>
    <w:rsid w:val="00722DED"/>
    <w:rsid w:val="00727AFE"/>
    <w:rsid w:val="00727CBC"/>
    <w:rsid w:val="00731CCD"/>
    <w:rsid w:val="00734BC6"/>
    <w:rsid w:val="00735DC3"/>
    <w:rsid w:val="00741DED"/>
    <w:rsid w:val="007555C1"/>
    <w:rsid w:val="00760B17"/>
    <w:rsid w:val="007643BA"/>
    <w:rsid w:val="00771439"/>
    <w:rsid w:val="00793C58"/>
    <w:rsid w:val="00794678"/>
    <w:rsid w:val="007951AC"/>
    <w:rsid w:val="007D090F"/>
    <w:rsid w:val="007E34FC"/>
    <w:rsid w:val="007E5B5E"/>
    <w:rsid w:val="007F0C99"/>
    <w:rsid w:val="007F4E55"/>
    <w:rsid w:val="007F73E6"/>
    <w:rsid w:val="00805717"/>
    <w:rsid w:val="00806BB2"/>
    <w:rsid w:val="00820B7C"/>
    <w:rsid w:val="00851A22"/>
    <w:rsid w:val="00851E8D"/>
    <w:rsid w:val="00860BFB"/>
    <w:rsid w:val="00866DCE"/>
    <w:rsid w:val="00867D79"/>
    <w:rsid w:val="0088538E"/>
    <w:rsid w:val="00895D92"/>
    <w:rsid w:val="008974CD"/>
    <w:rsid w:val="008B09B4"/>
    <w:rsid w:val="008B3DA9"/>
    <w:rsid w:val="008B441E"/>
    <w:rsid w:val="008B6A50"/>
    <w:rsid w:val="008C1AE8"/>
    <w:rsid w:val="008C6218"/>
    <w:rsid w:val="008C742A"/>
    <w:rsid w:val="008D7EE2"/>
    <w:rsid w:val="008E0E3B"/>
    <w:rsid w:val="008E77D2"/>
    <w:rsid w:val="008F47A0"/>
    <w:rsid w:val="00927F6F"/>
    <w:rsid w:val="00942EC5"/>
    <w:rsid w:val="00945675"/>
    <w:rsid w:val="00946C34"/>
    <w:rsid w:val="00970AD7"/>
    <w:rsid w:val="00982738"/>
    <w:rsid w:val="00987836"/>
    <w:rsid w:val="00997621"/>
    <w:rsid w:val="009A7044"/>
    <w:rsid w:val="009A76CC"/>
    <w:rsid w:val="009C65C4"/>
    <w:rsid w:val="009D3FCE"/>
    <w:rsid w:val="009D4733"/>
    <w:rsid w:val="009D7EE0"/>
    <w:rsid w:val="009D7F10"/>
    <w:rsid w:val="009E5119"/>
    <w:rsid w:val="009E7E1A"/>
    <w:rsid w:val="00A004EF"/>
    <w:rsid w:val="00A021BF"/>
    <w:rsid w:val="00A15AE2"/>
    <w:rsid w:val="00A411AC"/>
    <w:rsid w:val="00A50B35"/>
    <w:rsid w:val="00A6418F"/>
    <w:rsid w:val="00A711D6"/>
    <w:rsid w:val="00A7700E"/>
    <w:rsid w:val="00A80A64"/>
    <w:rsid w:val="00A8511B"/>
    <w:rsid w:val="00A94980"/>
    <w:rsid w:val="00AA662D"/>
    <w:rsid w:val="00AB7306"/>
    <w:rsid w:val="00AD2148"/>
    <w:rsid w:val="00AD2860"/>
    <w:rsid w:val="00AD6914"/>
    <w:rsid w:val="00AE0471"/>
    <w:rsid w:val="00AE130E"/>
    <w:rsid w:val="00B141DD"/>
    <w:rsid w:val="00B207BA"/>
    <w:rsid w:val="00B26DCD"/>
    <w:rsid w:val="00B32667"/>
    <w:rsid w:val="00B33F69"/>
    <w:rsid w:val="00B362F5"/>
    <w:rsid w:val="00B46B1C"/>
    <w:rsid w:val="00B55ACA"/>
    <w:rsid w:val="00B70C93"/>
    <w:rsid w:val="00B73093"/>
    <w:rsid w:val="00B76998"/>
    <w:rsid w:val="00B84292"/>
    <w:rsid w:val="00BA2B1A"/>
    <w:rsid w:val="00BC1097"/>
    <w:rsid w:val="00BC182B"/>
    <w:rsid w:val="00BC2790"/>
    <w:rsid w:val="00BC680A"/>
    <w:rsid w:val="00BD2427"/>
    <w:rsid w:val="00BF0BBF"/>
    <w:rsid w:val="00C00EAE"/>
    <w:rsid w:val="00C070AD"/>
    <w:rsid w:val="00C1459C"/>
    <w:rsid w:val="00C205D0"/>
    <w:rsid w:val="00C30AB6"/>
    <w:rsid w:val="00C446C2"/>
    <w:rsid w:val="00C6319C"/>
    <w:rsid w:val="00C63FE2"/>
    <w:rsid w:val="00C747CC"/>
    <w:rsid w:val="00C755D1"/>
    <w:rsid w:val="00CB3135"/>
    <w:rsid w:val="00CB3D6C"/>
    <w:rsid w:val="00CB3DF4"/>
    <w:rsid w:val="00CB637E"/>
    <w:rsid w:val="00CD3E93"/>
    <w:rsid w:val="00CD59C2"/>
    <w:rsid w:val="00CE4C13"/>
    <w:rsid w:val="00CF6976"/>
    <w:rsid w:val="00D123B2"/>
    <w:rsid w:val="00D1405F"/>
    <w:rsid w:val="00D22945"/>
    <w:rsid w:val="00D27F5B"/>
    <w:rsid w:val="00D30FAA"/>
    <w:rsid w:val="00D43D06"/>
    <w:rsid w:val="00D47D62"/>
    <w:rsid w:val="00D51433"/>
    <w:rsid w:val="00D53770"/>
    <w:rsid w:val="00D65CA7"/>
    <w:rsid w:val="00D74229"/>
    <w:rsid w:val="00DA22D6"/>
    <w:rsid w:val="00DD7200"/>
    <w:rsid w:val="00DF0B70"/>
    <w:rsid w:val="00DF1610"/>
    <w:rsid w:val="00DF4656"/>
    <w:rsid w:val="00DF745C"/>
    <w:rsid w:val="00E02D28"/>
    <w:rsid w:val="00E041A9"/>
    <w:rsid w:val="00E05F9A"/>
    <w:rsid w:val="00E158F3"/>
    <w:rsid w:val="00E168BB"/>
    <w:rsid w:val="00E23749"/>
    <w:rsid w:val="00E27F37"/>
    <w:rsid w:val="00E32764"/>
    <w:rsid w:val="00E45431"/>
    <w:rsid w:val="00E45AAF"/>
    <w:rsid w:val="00E563FF"/>
    <w:rsid w:val="00E638FA"/>
    <w:rsid w:val="00E6795E"/>
    <w:rsid w:val="00E7398B"/>
    <w:rsid w:val="00E82E80"/>
    <w:rsid w:val="00E85C9C"/>
    <w:rsid w:val="00E91198"/>
    <w:rsid w:val="00E96AA7"/>
    <w:rsid w:val="00EA12C2"/>
    <w:rsid w:val="00EB276E"/>
    <w:rsid w:val="00EC1E32"/>
    <w:rsid w:val="00EC681B"/>
    <w:rsid w:val="00F164CC"/>
    <w:rsid w:val="00F16D6F"/>
    <w:rsid w:val="00F36954"/>
    <w:rsid w:val="00F46046"/>
    <w:rsid w:val="00F50880"/>
    <w:rsid w:val="00F50BD7"/>
    <w:rsid w:val="00F57727"/>
    <w:rsid w:val="00F637C8"/>
    <w:rsid w:val="00F711F6"/>
    <w:rsid w:val="00FB326A"/>
    <w:rsid w:val="00FB5959"/>
    <w:rsid w:val="00FE23EC"/>
    <w:rsid w:val="00FE26E0"/>
    <w:rsid w:val="00FE6684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08A4A"/>
  <w15:chartTrackingRefBased/>
  <w15:docId w15:val="{0A3D6303-4DC1-45D7-BFE9-A44B75F1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5" w:qFormat="1"/>
    <w:lsdException w:name="footer" w:uiPriority="99"/>
    <w:lsdException w:name="caption" w:semiHidden="1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692A"/>
    <w:pPr>
      <w:spacing w:after="240" w:line="300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Tytu"/>
    <w:next w:val="Normalny"/>
    <w:link w:val="Nagwek1Znak"/>
    <w:uiPriority w:val="1"/>
    <w:qFormat/>
    <w:rsid w:val="006E692A"/>
    <w:pPr>
      <w:contextualSpacing w:val="0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6E692A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2"/>
    <w:unhideWhenUsed/>
    <w:qFormat/>
    <w:rsid w:val="006E692A"/>
    <w:pPr>
      <w:keepNext/>
      <w:keepLines/>
      <w:outlineLvl w:val="2"/>
    </w:pPr>
    <w:rPr>
      <w:rFonts w:asciiTheme="minorHAnsi" w:eastAsiaTheme="majorEastAsia" w:hAnsiTheme="minorHAnsi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C6319C"/>
    <w:pPr>
      <w:numPr>
        <w:numId w:val="1"/>
      </w:numPr>
    </w:pPr>
  </w:style>
  <w:style w:type="paragraph" w:styleId="Bezodstpw">
    <w:name w:val="No Spacing"/>
    <w:link w:val="BezodstpwZnak"/>
    <w:qFormat/>
    <w:rsid w:val="003B58F1"/>
    <w:pPr>
      <w:spacing w:after="240" w:line="300" w:lineRule="auto"/>
      <w:contextualSpacing/>
    </w:pPr>
    <w:rPr>
      <w:rFonts w:ascii="Calibri" w:hAnsi="Calibri" w:cstheme="minorHAns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5"/>
    <w:qFormat/>
    <w:rsid w:val="006E692A"/>
    <w:pPr>
      <w:spacing w:after="0" w:line="240" w:lineRule="auto"/>
    </w:pPr>
    <w:rPr>
      <w:szCs w:val="20"/>
    </w:rPr>
  </w:style>
  <w:style w:type="character" w:styleId="Odwoanieprzypisudolnego">
    <w:name w:val="footnote reference"/>
    <w:semiHidden/>
    <w:rsid w:val="00202108"/>
    <w:rPr>
      <w:vertAlign w:val="superscript"/>
    </w:rPr>
  </w:style>
  <w:style w:type="paragraph" w:styleId="Tekstdymka">
    <w:name w:val="Balloon Text"/>
    <w:basedOn w:val="Normalny"/>
    <w:semiHidden/>
    <w:rsid w:val="00734BC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87836"/>
    <w:pPr>
      <w:spacing w:after="120"/>
    </w:pPr>
  </w:style>
  <w:style w:type="paragraph" w:styleId="Stopka">
    <w:name w:val="footer"/>
    <w:basedOn w:val="Normalny"/>
    <w:link w:val="StopkaZnak"/>
    <w:uiPriority w:val="99"/>
    <w:rsid w:val="002E12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2CF"/>
  </w:style>
  <w:style w:type="paragraph" w:styleId="Tytu">
    <w:name w:val="Title"/>
    <w:basedOn w:val="Normalny"/>
    <w:next w:val="Normalny"/>
    <w:link w:val="TytuZnak"/>
    <w:rsid w:val="00700966"/>
    <w:pPr>
      <w:contextualSpacing/>
      <w:jc w:val="center"/>
    </w:pPr>
    <w:rPr>
      <w:rFonts w:eastAsiaTheme="majorEastAsia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700966"/>
    <w:rPr>
      <w:rFonts w:ascii="Calibri" w:eastAsiaTheme="majorEastAsia" w:hAnsi="Calibri" w:cstheme="majorBidi"/>
      <w:b/>
      <w:kern w:val="28"/>
      <w:sz w:val="22"/>
      <w:szCs w:val="56"/>
    </w:rPr>
  </w:style>
  <w:style w:type="character" w:customStyle="1" w:styleId="Nagwek1Znak">
    <w:name w:val="Nagłówek 1 Znak"/>
    <w:basedOn w:val="Domylnaczcionkaakapitu"/>
    <w:link w:val="Nagwek1"/>
    <w:uiPriority w:val="1"/>
    <w:rsid w:val="006E692A"/>
    <w:rPr>
      <w:rFonts w:ascii="Calibri" w:eastAsiaTheme="majorEastAsia" w:hAnsi="Calibri" w:cstheme="majorBidi"/>
      <w:b/>
      <w:kern w:val="28"/>
      <w:sz w:val="24"/>
      <w:szCs w:val="56"/>
    </w:rPr>
  </w:style>
  <w:style w:type="paragraph" w:styleId="Nagwek">
    <w:name w:val="header"/>
    <w:basedOn w:val="Normalny"/>
    <w:link w:val="NagwekZnak"/>
    <w:rsid w:val="00E85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85C9C"/>
    <w:rPr>
      <w:rFonts w:ascii="Calibri" w:hAnsi="Calibri"/>
      <w:sz w:val="22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E85C9C"/>
    <w:rPr>
      <w:rFonts w:ascii="Calibri" w:hAnsi="Calibri"/>
      <w:sz w:val="22"/>
      <w:szCs w:val="24"/>
    </w:rPr>
  </w:style>
  <w:style w:type="paragraph" w:styleId="Akapitzlist">
    <w:name w:val="List Paragraph"/>
    <w:basedOn w:val="Normalny"/>
    <w:uiPriority w:val="4"/>
    <w:qFormat/>
    <w:rsid w:val="006E692A"/>
    <w:pPr>
      <w:contextualSpacing/>
    </w:pPr>
  </w:style>
  <w:style w:type="character" w:customStyle="1" w:styleId="BezodstpwZnak">
    <w:name w:val="Bez odstępów Znak"/>
    <w:basedOn w:val="Domylnaczcionkaakapitu"/>
    <w:link w:val="Bezodstpw"/>
    <w:uiPriority w:val="3"/>
    <w:rsid w:val="003B58F1"/>
    <w:rPr>
      <w:rFonts w:ascii="Calibri" w:hAnsi="Calibri" w:cstheme="minorHAns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2"/>
    <w:rsid w:val="006E692A"/>
    <w:rPr>
      <w:rFonts w:asciiTheme="minorHAnsi" w:eastAsiaTheme="majorEastAsia" w:hAnsiTheme="minorHAnsi" w:cstheme="majorBidi"/>
      <w:b/>
      <w:sz w:val="22"/>
      <w:szCs w:val="26"/>
    </w:rPr>
  </w:style>
  <w:style w:type="character" w:customStyle="1" w:styleId="Nagwek3Znak">
    <w:name w:val="Nagłówek 3 Znak"/>
    <w:basedOn w:val="Domylnaczcionkaakapitu"/>
    <w:link w:val="Nagwek3"/>
    <w:uiPriority w:val="2"/>
    <w:rsid w:val="006E692A"/>
    <w:rPr>
      <w:rFonts w:asciiTheme="minorHAnsi" w:eastAsiaTheme="majorEastAsia" w:hAnsiTheme="minorHAnsi" w:cstheme="majorBidi"/>
      <w:b/>
      <w:sz w:val="22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5"/>
    <w:rsid w:val="006E692A"/>
    <w:rPr>
      <w:rFonts w:ascii="Calibri" w:hAnsi="Calibri"/>
      <w:sz w:val="22"/>
    </w:rPr>
  </w:style>
  <w:style w:type="paragraph" w:styleId="Poprawka">
    <w:name w:val="Revision"/>
    <w:hidden/>
    <w:uiPriority w:val="99"/>
    <w:semiHidden/>
    <w:rsid w:val="00806BB2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5" ma:contentTypeDescription="Utwórz nowy dokument." ma:contentTypeScope="" ma:versionID="fd5cb0c9c081607efd3fd47ec2ea13ad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25d7759cfd564cf4023fa3096429b110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80cdd4-48f3-454d-9b65-ffd1076fcc78">
      <UserInfo>
        <DisplayName>Wiącek-Piechowicz Ewelina</DisplayName>
        <AccountId>185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64989-F39E-4029-9B57-3ED33C40C8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D82256-DA35-4899-9495-E23B2BC6A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43949-9A42-4E0C-ABD7-A361540E5DD7}">
  <ds:schemaRefs>
    <ds:schemaRef ds:uri="http://schemas.microsoft.com/office/2006/metadata/properties"/>
    <ds:schemaRef ds:uri="http://schemas.microsoft.com/office/infopath/2007/PartnerControls"/>
    <ds:schemaRef ds:uri="2680cdd4-48f3-454d-9b65-ffd1076fcc78"/>
  </ds:schemaRefs>
</ds:datastoreItem>
</file>

<file path=customXml/itemProps4.xml><?xml version="1.0" encoding="utf-8"?>
<ds:datastoreItem xmlns:ds="http://schemas.openxmlformats.org/officeDocument/2006/customXml" ds:itemID="{C6B85591-AD7F-461D-82C0-049792F02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zarządzenia w sprawie zmiany zarządzenia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zarządzenia w sprawie zmiany zarządzenia</dc:title>
  <dc:subject/>
  <dc:creator>ikobus</dc:creator>
  <cp:keywords/>
  <dc:description/>
  <cp:lastModifiedBy>Gładysz Marta (GP)</cp:lastModifiedBy>
  <cp:revision>2</cp:revision>
  <cp:lastPrinted>2024-09-06T07:55:00Z</cp:lastPrinted>
  <dcterms:created xsi:type="dcterms:W3CDTF">2024-09-12T08:06:00Z</dcterms:created>
  <dcterms:modified xsi:type="dcterms:W3CDTF">2024-09-12T08:06:00Z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Order">
    <vt:r8>13741500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